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7F37C" w14:textId="77777777" w:rsidR="00956993" w:rsidRDefault="00956993" w:rsidP="00956993">
      <w:pPr>
        <w:jc w:val="center"/>
        <w:rPr>
          <w:rFonts w:ascii="Segoe UI" w:hAnsi="Segoe UI" w:cs="Segoe UI"/>
          <w:color w:val="242424"/>
          <w:sz w:val="23"/>
          <w:szCs w:val="23"/>
        </w:rPr>
      </w:pPr>
      <w:r>
        <w:rPr>
          <w:noProof/>
        </w:rPr>
        <w:drawing>
          <wp:inline distT="0" distB="0" distL="0" distR="0" wp14:anchorId="217F2AB5" wp14:editId="0E18F51A">
            <wp:extent cx="2752725" cy="3675079"/>
            <wp:effectExtent l="0" t="0" r="0" b="1905"/>
            <wp:docPr id="164051827" name="Picture 1" descr="A person with a beard and mustache wearing a su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051827" name="Picture 1" descr="A person with a beard and mustache wearing a sui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7755" cy="368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31BD87" w14:textId="77777777" w:rsidR="00956993" w:rsidRPr="00956993" w:rsidRDefault="00454A0C" w:rsidP="00956993">
      <w:pPr>
        <w:rPr>
          <w:rFonts w:ascii="Cambria" w:hAnsi="Cambria" w:cs="Segoe UI"/>
          <w:b/>
          <w:bCs/>
          <w:color w:val="242424"/>
          <w:sz w:val="24"/>
          <w:szCs w:val="24"/>
          <w:shd w:val="clear" w:color="auto" w:fill="FFFFFF"/>
        </w:rPr>
      </w:pPr>
      <w:r w:rsidRPr="00956993">
        <w:rPr>
          <w:rFonts w:ascii="Segoe UI" w:hAnsi="Segoe UI" w:cs="Segoe UI"/>
          <w:color w:val="242424"/>
          <w:sz w:val="23"/>
          <w:szCs w:val="23"/>
        </w:rPr>
        <w:br/>
      </w:r>
      <w:r w:rsidR="00956993" w:rsidRPr="00956993">
        <w:rPr>
          <w:rFonts w:ascii="Cambria" w:hAnsi="Cambria" w:cs="Segoe UI"/>
          <w:b/>
          <w:bCs/>
          <w:color w:val="242424"/>
          <w:sz w:val="24"/>
          <w:szCs w:val="24"/>
        </w:rPr>
        <w:t>Çağrı Peköz</w:t>
      </w:r>
      <w:r w:rsidRPr="00956993">
        <w:rPr>
          <w:rFonts w:ascii="Cambria" w:hAnsi="Cambria" w:cs="Segoe UI"/>
          <w:b/>
          <w:bCs/>
          <w:color w:val="242424"/>
          <w:sz w:val="24"/>
          <w:szCs w:val="24"/>
        </w:rPr>
        <w:br/>
      </w:r>
    </w:p>
    <w:p w14:paraId="41248830" w14:textId="172E93DD" w:rsidR="008E57BF" w:rsidRPr="00956993" w:rsidRDefault="00454A0C" w:rsidP="00956993">
      <w:pPr>
        <w:jc w:val="both"/>
        <w:rPr>
          <w:rFonts w:ascii="Cambria" w:hAnsi="Cambria"/>
          <w:sz w:val="24"/>
          <w:szCs w:val="24"/>
        </w:rPr>
      </w:pPr>
      <w:r w:rsidRPr="00956993">
        <w:rPr>
          <w:rFonts w:ascii="Cambria" w:hAnsi="Cambria" w:cs="Segoe UI"/>
          <w:color w:val="242424"/>
          <w:sz w:val="24"/>
          <w:szCs w:val="24"/>
          <w:shd w:val="clear" w:color="auto" w:fill="FFFFFF"/>
        </w:rPr>
        <w:t>Preschool Principal-Teacher in a small, culturally diverse preschool and part-time lecturer in Early Childhood Education. Currently pursuing a PhD in Childhood Studies, with the thesis 'Existing in Monocultural Education: Educational Experiences of Immigrant Children.' Influenced by critical pedagogy, the focus of the research interest is understanding prejudice and bias phenomena in the educational context.</w:t>
      </w:r>
    </w:p>
    <w:sectPr w:rsidR="008E57BF" w:rsidRPr="009569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101"/>
    <w:rsid w:val="00454A0C"/>
    <w:rsid w:val="0072336B"/>
    <w:rsid w:val="007E1FD2"/>
    <w:rsid w:val="00890101"/>
    <w:rsid w:val="008E57BF"/>
    <w:rsid w:val="00956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FA8D4"/>
  <w15:chartTrackingRefBased/>
  <w15:docId w15:val="{ED5B5BFE-EBB5-46D0-B814-4A3492D62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Evie Grouta</dc:creator>
  <cp:keywords/>
  <dc:description/>
  <cp:lastModifiedBy>Evie Grouta</cp:lastModifiedBy>
  <cp:revision>3</cp:revision>
  <dcterms:created xsi:type="dcterms:W3CDTF">2023-11-29T13:45:00Z</dcterms:created>
  <dcterms:modified xsi:type="dcterms:W3CDTF">2023-12-04T11:31:00Z</dcterms:modified>
</cp:coreProperties>
</file>